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2E5395"/>
          <w:sz w:val="28"/>
          <w:szCs w:val="28"/>
        </w:rPr>
        <w:t>PRINT - FORMULÁRIO DE CANDIDATURA À BOLSA NO EXTERIOR*</w:t>
      </w: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color w:val="17365D"/>
        </w:rPr>
      </w:pPr>
      <w:r>
        <w:rPr>
          <w:b/>
          <w:color w:val="17365D"/>
        </w:rPr>
        <w:t>Processo de Seleção de Bolsista – Modalidade Doutorado Sanduíche, em conformidade com</w:t>
      </w: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color w:val="17365D"/>
        </w:rPr>
      </w:pPr>
      <w:r>
        <w:rPr>
          <w:b/>
          <w:color w:val="17365D"/>
        </w:rPr>
        <w:t>o Edital 41/2017 –CAPES/PrInt – Portaria CAPES nº 289, de 28 de dezembro de 2018.</w:t>
      </w: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tabs>
          <w:tab w:val="left" w:pos="4740"/>
        </w:tabs>
        <w:spacing w:before="10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ab/>
      </w: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17365D"/>
          <w:sz w:val="24"/>
          <w:szCs w:val="24"/>
        </w:rPr>
      </w:pPr>
    </w:p>
    <w:p w:rsidR="00B025D4" w:rsidRDefault="002E1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3"/>
        </w:tabs>
        <w:spacing w:before="179"/>
        <w:ind w:hanging="163"/>
        <w:rPr>
          <w:color w:val="000000"/>
        </w:rPr>
      </w:pPr>
      <w:r>
        <w:rPr>
          <w:b/>
          <w:color w:val="000000"/>
        </w:rPr>
        <w:t>– DADOS DO PROGRAMA</w:t>
      </w: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</w:p>
    <w:tbl>
      <w:tblPr>
        <w:tblStyle w:val="a"/>
        <w:tblW w:w="9478" w:type="dxa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4"/>
        <w:gridCol w:w="3525"/>
        <w:gridCol w:w="19"/>
      </w:tblGrid>
      <w:tr w:rsidR="00B025D4">
        <w:trPr>
          <w:trHeight w:val="297"/>
        </w:trPr>
        <w:tc>
          <w:tcPr>
            <w:tcW w:w="9478" w:type="dxa"/>
            <w:gridSpan w:val="3"/>
            <w:vMerge w:val="restart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Nome do Programa</w:t>
            </w:r>
          </w:p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IMUNOLOGIA E INFLAMAÇÃO</w:t>
            </w:r>
          </w:p>
        </w:tc>
      </w:tr>
      <w:tr w:rsidR="00B025D4">
        <w:trPr>
          <w:trHeight w:val="489"/>
        </w:trPr>
        <w:tc>
          <w:tcPr>
            <w:tcW w:w="9478" w:type="dxa"/>
            <w:gridSpan w:val="3"/>
            <w:vMerge/>
          </w:tcPr>
          <w:p w:rsidR="00B025D4" w:rsidRDefault="00B0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025D4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Nome do Coordenador</w:t>
            </w:r>
          </w:p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Josiane Sabbadini Neves</w:t>
            </w:r>
          </w:p>
        </w:tc>
      </w:tr>
      <w:tr w:rsidR="00B025D4">
        <w:trPr>
          <w:gridAfter w:val="1"/>
          <w:wAfter w:w="19" w:type="dxa"/>
          <w:trHeight w:val="900"/>
        </w:trPr>
        <w:tc>
          <w:tcPr>
            <w:tcW w:w="5934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Endereço eletrônico</w:t>
            </w:r>
          </w:p>
          <w:p w:rsidR="00B025D4" w:rsidRDefault="0033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hyperlink r:id="rId7">
              <w:r w:rsidR="002E13CD">
                <w:rPr>
                  <w:color w:val="0000FF"/>
                  <w:u w:val="single"/>
                </w:rPr>
                <w:t>http://posimuno.imppg.ufrj.br</w:t>
              </w:r>
            </w:hyperlink>
          </w:p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por e-mail (pos_imuno@micro.ufrj.br)</w:t>
            </w:r>
          </w:p>
          <w:p w:rsidR="00B025D4" w:rsidRDefault="00B0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b/>
                <w:color w:val="000000"/>
              </w:rPr>
            </w:pPr>
          </w:p>
        </w:tc>
        <w:tc>
          <w:tcPr>
            <w:tcW w:w="3525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 DDD/Telefone</w:t>
            </w:r>
          </w:p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21-3938 6748</w:t>
            </w:r>
          </w:p>
        </w:tc>
      </w:tr>
    </w:tbl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025D4" w:rsidRDefault="002E1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3"/>
        </w:tabs>
        <w:spacing w:before="179"/>
        <w:ind w:hanging="163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- DADOS DO CANDIDATO</w:t>
      </w: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  <w:sz w:val="15"/>
          <w:szCs w:val="15"/>
        </w:rPr>
      </w:pPr>
    </w:p>
    <w:tbl>
      <w:tblPr>
        <w:tblStyle w:val="a0"/>
        <w:tblW w:w="9459" w:type="dxa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9"/>
        <w:gridCol w:w="1257"/>
        <w:gridCol w:w="2693"/>
      </w:tblGrid>
      <w:tr w:rsidR="00B025D4">
        <w:trPr>
          <w:trHeight w:val="899"/>
        </w:trPr>
        <w:tc>
          <w:tcPr>
            <w:tcW w:w="6766" w:type="dxa"/>
            <w:gridSpan w:val="2"/>
          </w:tcPr>
          <w:p w:rsidR="00A17C53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Nome</w:t>
            </w:r>
            <w:r w:rsidR="00A17C53">
              <w:rPr>
                <w:color w:val="000000"/>
              </w:rPr>
              <w:t xml:space="preserve">  </w:t>
            </w:r>
          </w:p>
          <w:p w:rsidR="00B025D4" w:rsidRPr="00A17C53" w:rsidRDefault="00B0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 xml:space="preserve"> CPF</w:t>
            </w:r>
          </w:p>
          <w:p w:rsidR="00A17C53" w:rsidRPr="00A17C53" w:rsidRDefault="00A1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8"/>
              <w:rPr>
                <w:b/>
                <w:color w:val="000000"/>
              </w:rPr>
            </w:pPr>
          </w:p>
        </w:tc>
      </w:tr>
      <w:tr w:rsidR="00B025D4">
        <w:trPr>
          <w:trHeight w:val="899"/>
        </w:trPr>
        <w:tc>
          <w:tcPr>
            <w:tcW w:w="5509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Corpo social (marcar X)</w:t>
            </w:r>
          </w:p>
          <w:p w:rsidR="00B025D4" w:rsidRDefault="00B025D4"/>
          <w:p w:rsidR="00B025D4" w:rsidRDefault="00A17C53" w:rsidP="006364A6">
            <w:r>
              <w:t xml:space="preserve">  (</w:t>
            </w:r>
            <w:r w:rsidR="006364A6">
              <w:t xml:space="preserve">    </w:t>
            </w:r>
            <w:r w:rsidR="002E13CD">
              <w:t xml:space="preserve">) Discente      (    ) Docente    (    ) Técnico-Administrativo   </w:t>
            </w:r>
          </w:p>
        </w:tc>
        <w:tc>
          <w:tcPr>
            <w:tcW w:w="3950" w:type="dxa"/>
            <w:gridSpan w:val="2"/>
          </w:tcPr>
          <w:p w:rsidR="00B025D4" w:rsidRDefault="002E13CD">
            <w:r>
              <w:t xml:space="preserve"> SIAPE ou Matrícula</w:t>
            </w:r>
          </w:p>
          <w:p w:rsidR="00A17C53" w:rsidRPr="00A17C53" w:rsidRDefault="00A17C53">
            <w:pPr>
              <w:rPr>
                <w:b/>
              </w:rPr>
            </w:pPr>
          </w:p>
        </w:tc>
      </w:tr>
      <w:tr w:rsidR="00B025D4">
        <w:trPr>
          <w:trHeight w:val="900"/>
        </w:trPr>
        <w:tc>
          <w:tcPr>
            <w:tcW w:w="5509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bookmarkStart w:id="1" w:name="_30j0zll" w:colFirst="0" w:colLast="0"/>
            <w:bookmarkEnd w:id="1"/>
            <w:r>
              <w:rPr>
                <w:color w:val="000000"/>
              </w:rPr>
              <w:t xml:space="preserve">ORCID*(registro gratuito em </w:t>
            </w:r>
            <w:hyperlink r:id="rId8" w:history="1">
              <w:r w:rsidR="00A17C53" w:rsidRPr="00081DB5">
                <w:rPr>
                  <w:rStyle w:val="Hyperlink"/>
                </w:rPr>
                <w:t>https://orcid.org/</w:t>
              </w:r>
            </w:hyperlink>
            <w:r>
              <w:rPr>
                <w:color w:val="000000"/>
              </w:rPr>
              <w:t>)</w:t>
            </w:r>
          </w:p>
          <w:p w:rsidR="00A17C53" w:rsidRPr="00A17C53" w:rsidRDefault="00A17C53" w:rsidP="00A17C53">
            <w:pPr>
              <w:widowControl/>
              <w:shd w:val="clear" w:color="auto" w:fill="FFFFFF"/>
              <w:rPr>
                <w:rFonts w:asciiTheme="majorHAnsi" w:eastAsia="Times New Roman" w:hAnsiTheme="majorHAnsi" w:cs="Arial"/>
                <w:b/>
                <w:color w:val="000000"/>
                <w:lang w:val="pt-BR"/>
              </w:rPr>
            </w:pPr>
          </w:p>
        </w:tc>
        <w:tc>
          <w:tcPr>
            <w:tcW w:w="3950" w:type="dxa"/>
            <w:gridSpan w:val="2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DDD/Telefone</w:t>
            </w:r>
          </w:p>
          <w:p w:rsidR="00A17C53" w:rsidRDefault="00A1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</w:p>
        </w:tc>
      </w:tr>
      <w:tr w:rsidR="00B025D4">
        <w:trPr>
          <w:trHeight w:val="899"/>
        </w:trPr>
        <w:tc>
          <w:tcPr>
            <w:tcW w:w="9459" w:type="dxa"/>
            <w:gridSpan w:val="3"/>
            <w:tcBorders>
              <w:bottom w:val="single" w:sz="4" w:space="0" w:color="000000"/>
            </w:tcBorders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Endereço eletrônico</w:t>
            </w:r>
          </w:p>
          <w:p w:rsidR="00A17C53" w:rsidRPr="00A17C53" w:rsidRDefault="00A1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</w:rPr>
            </w:pPr>
            <w:r w:rsidRPr="00A17C53">
              <w:rPr>
                <w:b/>
                <w:color w:val="000000"/>
              </w:rPr>
              <w:t>marinaferreira83@gmail.com</w:t>
            </w:r>
          </w:p>
        </w:tc>
      </w:tr>
      <w:tr w:rsidR="00B025D4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Endereço completo (logradouro, número, complemento, cidade, estado, CEP)</w:t>
            </w:r>
          </w:p>
          <w:p w:rsidR="00A17C53" w:rsidRPr="002E13CD" w:rsidRDefault="00A1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</w:rPr>
            </w:pPr>
          </w:p>
        </w:tc>
      </w:tr>
      <w:tr w:rsidR="00B025D4">
        <w:trPr>
          <w:trHeight w:val="1001"/>
        </w:trPr>
        <w:tc>
          <w:tcPr>
            <w:tcW w:w="94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Dados bancários</w:t>
            </w:r>
          </w:p>
          <w:p w:rsidR="00B025D4" w:rsidRDefault="002E13CD" w:rsidP="006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Banco (número): </w:t>
            </w:r>
            <w:r w:rsidR="001E73C9">
              <w:rPr>
                <w:color w:val="000000"/>
              </w:rPr>
              <w:t xml:space="preserve">               Agência/dígito: </w:t>
            </w:r>
            <w:r w:rsidR="006364A6">
              <w:rPr>
                <w:color w:val="000000"/>
              </w:rPr>
              <w:t xml:space="preserve">                             </w:t>
            </w:r>
            <w:r w:rsidR="001E73C9">
              <w:rPr>
                <w:color w:val="000000"/>
              </w:rPr>
              <w:t xml:space="preserve">Conta/dígito: </w:t>
            </w:r>
          </w:p>
        </w:tc>
      </w:tr>
      <w:tr w:rsidR="00B025D4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000000"/>
            </w:tcBorders>
          </w:tcPr>
          <w:p w:rsidR="00382D2D" w:rsidRPr="00382D2D" w:rsidRDefault="002E13CD" w:rsidP="0039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Área de Conhecimento de Atuação: </w:t>
            </w:r>
            <w:r w:rsidR="00382D2D" w:rsidRPr="00382D2D">
              <w:rPr>
                <w:b/>
                <w:color w:val="000000"/>
              </w:rPr>
              <w:t>Imunologia</w:t>
            </w:r>
          </w:p>
          <w:p w:rsidR="00B025D4" w:rsidRDefault="002E13CD" w:rsidP="00382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Selecionar, obrigatoriamente, uma das áreas presentes na listagem disponível em </w:t>
            </w:r>
            <w:r w:rsidR="00334B82" w:rsidRPr="00334B82">
              <w:fldChar w:fldCharType="begin"/>
            </w:r>
            <w:r>
              <w:instrText xml:space="preserve"> HYPERLINK "http://app.pr2.ufrj.br/public/uploads/repositories/Area_de_Conhecimento_para_SCBA.pdf" \h </w:instrText>
            </w:r>
            <w:r w:rsidR="00334B82" w:rsidRPr="00334B82">
              <w:fldChar w:fldCharType="separate"/>
            </w:r>
            <w:r>
              <w:rPr>
                <w:color w:val="0000FF"/>
                <w:sz w:val="16"/>
                <w:szCs w:val="16"/>
                <w:u w:val="single"/>
              </w:rPr>
              <w:t>http://app.pr2.ufrj.br/public/uploads/repositories/Area_de_Conhecimento_para_SCBA.pdf</w:t>
            </w:r>
            <w:r w:rsidR="00334B82">
              <w:rPr>
                <w:color w:val="0000FF"/>
                <w:sz w:val="16"/>
                <w:szCs w:val="16"/>
                <w:u w:val="single"/>
              </w:rPr>
              <w:fldChar w:fldCharType="end"/>
            </w:r>
          </w:p>
          <w:p w:rsidR="00B025D4" w:rsidRDefault="00B0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</w:p>
          <w:p w:rsidR="00B025D4" w:rsidRDefault="00B0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</w:p>
        </w:tc>
      </w:tr>
    </w:tbl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025D4" w:rsidRDefault="00B025D4">
      <w:pPr>
        <w:tabs>
          <w:tab w:val="left" w:pos="1203"/>
        </w:tabs>
        <w:spacing w:before="179"/>
        <w:ind w:left="1038"/>
        <w:rPr>
          <w:b/>
        </w:rPr>
      </w:pPr>
    </w:p>
    <w:p w:rsidR="00B025D4" w:rsidRPr="006364A6" w:rsidRDefault="002E13CD">
      <w:pPr>
        <w:tabs>
          <w:tab w:val="left" w:pos="1203"/>
        </w:tabs>
        <w:spacing w:before="179"/>
        <w:ind w:left="1038"/>
      </w:pPr>
      <w:r w:rsidRPr="006364A6">
        <w:rPr>
          <w:b/>
        </w:rPr>
        <w:t xml:space="preserve">3– PROJETO DE PESQUISA EM COOPERAÇÃO INTERNACIONAL </w:t>
      </w:r>
      <w:r w:rsidRPr="006364A6">
        <w:t xml:space="preserve">(não preencher no caso da gestão dos </w:t>
      </w:r>
    </w:p>
    <w:p w:rsidR="00B025D4" w:rsidRPr="006364A6" w:rsidRDefault="002E13CD">
      <w:pPr>
        <w:tabs>
          <w:tab w:val="left" w:pos="1203"/>
        </w:tabs>
        <w:spacing w:before="179"/>
        <w:ind w:left="1038"/>
      </w:pPr>
      <w:r w:rsidRPr="006364A6">
        <w:t>recursos via PR2)</w:t>
      </w:r>
    </w:p>
    <w:p w:rsidR="00B025D4" w:rsidRPr="006364A6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</w:p>
    <w:tbl>
      <w:tblPr>
        <w:tblStyle w:val="a1"/>
        <w:tblW w:w="9478" w:type="dxa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4"/>
        <w:gridCol w:w="3525"/>
        <w:gridCol w:w="19"/>
      </w:tblGrid>
      <w:tr w:rsidR="00B025D4">
        <w:trPr>
          <w:trHeight w:val="297"/>
        </w:trPr>
        <w:tc>
          <w:tcPr>
            <w:tcW w:w="9478" w:type="dxa"/>
            <w:gridSpan w:val="3"/>
            <w:vMerge w:val="restart"/>
          </w:tcPr>
          <w:p w:rsidR="00B025D4" w:rsidRPr="006364A6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b/>
                <w:color w:val="000000"/>
              </w:rPr>
            </w:pPr>
            <w:r w:rsidRPr="006364A6">
              <w:rPr>
                <w:color w:val="000000"/>
              </w:rPr>
              <w:t>Título da Pesquisa</w:t>
            </w:r>
          </w:p>
          <w:p w:rsidR="008A6F22" w:rsidRPr="00305372" w:rsidRDefault="008A6F22" w:rsidP="0030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rFonts w:cs="Times New Roman"/>
                <w:b/>
                <w:bCs/>
                <w:szCs w:val="24"/>
              </w:rPr>
            </w:pPr>
          </w:p>
        </w:tc>
      </w:tr>
      <w:tr w:rsidR="00B025D4">
        <w:trPr>
          <w:trHeight w:val="489"/>
        </w:trPr>
        <w:tc>
          <w:tcPr>
            <w:tcW w:w="9478" w:type="dxa"/>
            <w:gridSpan w:val="3"/>
            <w:vMerge/>
          </w:tcPr>
          <w:p w:rsidR="00B025D4" w:rsidRDefault="00B0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025D4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  <w:r>
              <w:rPr>
                <w:color w:val="000000"/>
              </w:rPr>
              <w:t xml:space="preserve">  Nome do Coordenador do Projeto</w:t>
            </w:r>
          </w:p>
          <w:p w:rsidR="00305372" w:rsidRPr="00305372" w:rsidRDefault="0030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b/>
                <w:color w:val="000000"/>
              </w:rPr>
            </w:pPr>
          </w:p>
        </w:tc>
      </w:tr>
      <w:tr w:rsidR="00B025D4">
        <w:trPr>
          <w:gridAfter w:val="1"/>
          <w:wAfter w:w="19" w:type="dxa"/>
          <w:trHeight w:val="900"/>
        </w:trPr>
        <w:tc>
          <w:tcPr>
            <w:tcW w:w="5934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Endereço eletrônico</w:t>
            </w:r>
          </w:p>
          <w:p w:rsidR="00305372" w:rsidRPr="00305372" w:rsidRDefault="0030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525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DDD/Telefone</w:t>
            </w:r>
          </w:p>
          <w:p w:rsidR="00305372" w:rsidRPr="00305372" w:rsidRDefault="0030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b/>
                <w:color w:val="000000"/>
              </w:rPr>
            </w:pPr>
          </w:p>
        </w:tc>
      </w:tr>
    </w:tbl>
    <w:p w:rsidR="00305372" w:rsidRDefault="00305372">
      <w:pPr>
        <w:tabs>
          <w:tab w:val="left" w:pos="1203"/>
        </w:tabs>
        <w:spacing w:before="179"/>
        <w:rPr>
          <w:b/>
        </w:rPr>
      </w:pPr>
      <w:bookmarkStart w:id="2" w:name="_GoBack"/>
      <w:bookmarkEnd w:id="2"/>
    </w:p>
    <w:p w:rsidR="00B025D4" w:rsidRDefault="002E13CD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4- MOBILIDADE</w:t>
      </w: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2"/>
        <w:tblW w:w="9464" w:type="dxa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52"/>
        <w:gridCol w:w="2957"/>
        <w:gridCol w:w="870"/>
        <w:gridCol w:w="2285"/>
      </w:tblGrid>
      <w:tr w:rsidR="00B025D4">
        <w:trPr>
          <w:trHeight w:val="802"/>
        </w:trPr>
        <w:tc>
          <w:tcPr>
            <w:tcW w:w="9464" w:type="dxa"/>
            <w:gridSpan w:val="4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Modalidade de bolsa (marcar X)</w:t>
            </w:r>
          </w:p>
          <w:p w:rsidR="00B025D4" w:rsidRDefault="002C3CFE" w:rsidP="00636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( </w:t>
            </w:r>
            <w:r w:rsidR="006364A6">
              <w:rPr>
                <w:b/>
                <w:color w:val="000000"/>
              </w:rPr>
              <w:t xml:space="preserve"> )  </w:t>
            </w:r>
            <w:r w:rsidR="002E13CD">
              <w:rPr>
                <w:color w:val="000000"/>
              </w:rPr>
              <w:t xml:space="preserve"> Doutorado sanduíche  (   ) Professor Visitante Sênior  (   ) Professor Visitante Junior   (   )Capacitação   </w:t>
            </w:r>
          </w:p>
        </w:tc>
      </w:tr>
      <w:tr w:rsidR="00B025D4">
        <w:trPr>
          <w:trHeight w:val="802"/>
        </w:trPr>
        <w:tc>
          <w:tcPr>
            <w:tcW w:w="7179" w:type="dxa"/>
            <w:gridSpan w:val="3"/>
          </w:tcPr>
          <w:p w:rsidR="00B025D4" w:rsidRPr="00382D2D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Pr="006364A6">
              <w:rPr>
                <w:color w:val="000000"/>
                <w:lang w:val="en-US"/>
              </w:rPr>
              <w:t>Instituição</w:t>
            </w:r>
            <w:proofErr w:type="spellEnd"/>
            <w:r w:rsidRPr="006364A6">
              <w:rPr>
                <w:color w:val="000000"/>
                <w:lang w:val="en-US"/>
              </w:rPr>
              <w:t xml:space="preserve"> de </w:t>
            </w:r>
            <w:proofErr w:type="spellStart"/>
            <w:r w:rsidR="006364A6">
              <w:rPr>
                <w:color w:val="000000"/>
                <w:lang w:val="en-US"/>
              </w:rPr>
              <w:t>D</w:t>
            </w:r>
            <w:r w:rsidRPr="006364A6">
              <w:rPr>
                <w:color w:val="000000"/>
                <w:lang w:val="en-US"/>
              </w:rPr>
              <w:t>estino</w:t>
            </w:r>
            <w:proofErr w:type="spellEnd"/>
            <w:r w:rsidR="00876589">
              <w:rPr>
                <w:color w:val="000000"/>
                <w:lang w:val="en-US"/>
              </w:rPr>
              <w:t>.</w:t>
            </w:r>
          </w:p>
          <w:p w:rsidR="002E13CD" w:rsidRPr="002E13CD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Theme="majorHAnsi" w:hAnsiTheme="majorHAnsi"/>
                <w:b/>
                <w:color w:val="000000"/>
                <w:lang w:val="en-US"/>
              </w:rPr>
            </w:pPr>
          </w:p>
        </w:tc>
        <w:tc>
          <w:tcPr>
            <w:tcW w:w="2285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País (vide anexo I)</w:t>
            </w:r>
          </w:p>
          <w:p w:rsidR="002E13CD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</w:p>
        </w:tc>
      </w:tr>
      <w:tr w:rsidR="00B025D4">
        <w:trPr>
          <w:trHeight w:val="698"/>
        </w:trPr>
        <w:tc>
          <w:tcPr>
            <w:tcW w:w="9464" w:type="dxa"/>
            <w:gridSpan w:val="4"/>
          </w:tcPr>
          <w:p w:rsidR="002E13CD" w:rsidRDefault="002E13CD">
            <w:r>
              <w:t xml:space="preserve"> Nomes dos principais contatos na instituição de destino</w:t>
            </w:r>
          </w:p>
          <w:p w:rsidR="006364A6" w:rsidRDefault="006364A6" w:rsidP="006364A6">
            <w:pPr>
              <w:rPr>
                <w:color w:val="000000"/>
              </w:rPr>
            </w:pPr>
          </w:p>
        </w:tc>
      </w:tr>
      <w:tr w:rsidR="00B025D4">
        <w:trPr>
          <w:trHeight w:val="1044"/>
        </w:trPr>
        <w:tc>
          <w:tcPr>
            <w:tcW w:w="9464" w:type="dxa"/>
            <w:gridSpan w:val="4"/>
          </w:tcPr>
          <w:p w:rsidR="00B025D4" w:rsidRDefault="002E13CD">
            <w:r>
              <w:t xml:space="preserve"> Endereço completo da instituição de destino </w:t>
            </w:r>
          </w:p>
          <w:p w:rsidR="002E13CD" w:rsidRPr="002E13CD" w:rsidRDefault="002E13CD">
            <w:pPr>
              <w:rPr>
                <w:rFonts w:asciiTheme="majorHAnsi" w:hAnsiTheme="majorHAnsi"/>
                <w:b/>
              </w:rPr>
            </w:pPr>
          </w:p>
        </w:tc>
      </w:tr>
      <w:tr w:rsidR="00B025D4">
        <w:trPr>
          <w:trHeight w:val="708"/>
        </w:trPr>
        <w:tc>
          <w:tcPr>
            <w:tcW w:w="3352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  <w:r>
              <w:rPr>
                <w:color w:val="000000"/>
              </w:rPr>
              <w:t xml:space="preserve">  Período</w:t>
            </w:r>
          </w:p>
          <w:p w:rsidR="00B025D4" w:rsidRDefault="002E13CD">
            <w:r w:rsidRPr="002E13CD">
              <w:rPr>
                <w:b/>
              </w:rPr>
              <w:t xml:space="preserve"> 12</w:t>
            </w:r>
            <w:r>
              <w:t xml:space="preserve"> meses</w:t>
            </w:r>
          </w:p>
        </w:tc>
        <w:tc>
          <w:tcPr>
            <w:tcW w:w="2957" w:type="dxa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Data de ida</w:t>
            </w:r>
          </w:p>
        </w:tc>
        <w:tc>
          <w:tcPr>
            <w:tcW w:w="3155" w:type="dxa"/>
            <w:gridSpan w:val="2"/>
          </w:tcPr>
          <w:p w:rsidR="00B025D4" w:rsidRDefault="002E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Data de retorno</w:t>
            </w:r>
          </w:p>
        </w:tc>
      </w:tr>
    </w:tbl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1E73C9">
        <w:rPr>
          <w:color w:val="000000"/>
        </w:rPr>
        <w:t xml:space="preserve">             Rio de janeiro, </w:t>
      </w:r>
      <w:r w:rsidR="006364A6">
        <w:rPr>
          <w:color w:val="000000"/>
        </w:rPr>
        <w:t xml:space="preserve">          </w:t>
      </w:r>
      <w:r w:rsidR="001E73C9">
        <w:rPr>
          <w:color w:val="000000"/>
        </w:rPr>
        <w:t xml:space="preserve">de </w:t>
      </w:r>
      <w:r>
        <w:rPr>
          <w:color w:val="000000"/>
        </w:rPr>
        <w:t xml:space="preserve"> </w:t>
      </w:r>
      <w:r w:rsidR="006364A6">
        <w:rPr>
          <w:color w:val="000000"/>
        </w:rPr>
        <w:t xml:space="preserve">             </w:t>
      </w:r>
      <w:r>
        <w:rPr>
          <w:color w:val="000000"/>
        </w:rPr>
        <w:t>de  202</w:t>
      </w:r>
      <w:r w:rsidR="006364A6">
        <w:rPr>
          <w:color w:val="000000"/>
        </w:rPr>
        <w:t xml:space="preserve"> __</w:t>
      </w:r>
      <w:r>
        <w:rPr>
          <w:color w:val="000000"/>
        </w:rPr>
        <w:t>.</w:t>
      </w: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364A6" w:rsidRDefault="006364A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025D4" w:rsidRDefault="00334B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34B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248pt;margin-top:6.55pt;width:285pt;height:.75pt;flip:y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KH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PK/Hh6bXPwKuXe+AbJWT7rR0W+WSRV2WLZsOD8ctEQm/qI+CbEK1ZDkkP/SVHwwYAf&#10;ZnWuTYdqwfVXH+jBYR7oHJZzuS6HnR0i8PFuka7mC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">
            <w10:wrap anchorx="margin"/>
          </v:shape>
        </w:pict>
      </w: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Assinatura do Coordenador do Programa de Pós-graduação</w:t>
      </w: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64A6" w:rsidRDefault="006364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334B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34B82">
        <w:pict>
          <v:shape id="AutoShape 3" o:spid="_x0000_s1027" type="#_x0000_t32" style="position:absolute;margin-left:251.75pt;margin-top:9.95pt;width:285pt;height:.75pt;flip: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f6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">
            <w10:wrap anchorx="margin"/>
          </v:shape>
        </w:pict>
      </w: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Assinatura do Coordenador do Projeto de Pesquisa*</w:t>
      </w:r>
    </w:p>
    <w:p w:rsidR="00B025D4" w:rsidRDefault="002E13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*não se aplica caso a gestora dos recursos seja a PR2</w:t>
      </w: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25D4" w:rsidRDefault="00B025D4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rPr>
          <w:b/>
          <w:color w:val="000000"/>
          <w:sz w:val="20"/>
          <w:szCs w:val="20"/>
        </w:rPr>
      </w:pPr>
    </w:p>
    <w:sectPr w:rsidR="00B025D4" w:rsidSect="00042D39">
      <w:headerReference w:type="default" r:id="rId9"/>
      <w:pgSz w:w="11910" w:h="16840"/>
      <w:pgMar w:top="660" w:right="460" w:bottom="280" w:left="3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D9" w:rsidRDefault="00E418D9">
      <w:r>
        <w:separator/>
      </w:r>
    </w:p>
  </w:endnote>
  <w:endnote w:type="continuationSeparator" w:id="0">
    <w:p w:rsidR="00E418D9" w:rsidRDefault="00E4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D9" w:rsidRDefault="00E418D9">
      <w:r>
        <w:separator/>
      </w:r>
    </w:p>
  </w:footnote>
  <w:footnote w:type="continuationSeparator" w:id="0">
    <w:p w:rsidR="00E418D9" w:rsidRDefault="00E4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CD" w:rsidRDefault="002E13CD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0"/>
        <w:szCs w:val="20"/>
      </w:rPr>
    </w:pPr>
  </w:p>
  <w:tbl>
    <w:tblPr>
      <w:tblStyle w:val="a3"/>
      <w:tblW w:w="9781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536"/>
      <w:gridCol w:w="5245"/>
    </w:tblGrid>
    <w:tr w:rsidR="002E13CD">
      <w:trPr>
        <w:jc w:val="center"/>
      </w:trPr>
      <w:tc>
        <w:tcPr>
          <w:tcW w:w="4536" w:type="dxa"/>
        </w:tcPr>
        <w:p w:rsidR="002E13CD" w:rsidRDefault="002E1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pt-BR"/>
            </w:rPr>
            <w:drawing>
              <wp:inline distT="0" distB="0" distL="0" distR="0">
                <wp:extent cx="2016684" cy="707657"/>
                <wp:effectExtent l="0" t="0" r="0" b="0"/>
                <wp:docPr id="1" name="image1.png" descr="http://posgraduacao.ufrj.br/assets/img/minerv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posgraduacao.ufrj.br/assets/img/minerva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2E13CD" w:rsidRDefault="002E1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20"/>
              <w:highlight w:val="white"/>
            </w:rPr>
          </w:pPr>
          <w:r>
            <w:rPr>
              <w:b/>
              <w:color w:val="000000"/>
              <w:sz w:val="20"/>
              <w:szCs w:val="20"/>
              <w:highlight w:val="white"/>
            </w:rPr>
            <w:t>UNIVERSIDADE FEDERAL DO RIO DE JANEIRO</w:t>
          </w:r>
        </w:p>
        <w:p w:rsidR="002E13CD" w:rsidRDefault="002E1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</w:t>
          </w:r>
          <w:r>
            <w:rPr>
              <w:b/>
              <w:color w:val="000000"/>
              <w:sz w:val="18"/>
              <w:szCs w:val="18"/>
            </w:rPr>
            <w:t>Pró-reitoria de Pós-Graduação e Pesquisa – PR2</w:t>
          </w:r>
        </w:p>
        <w:p w:rsidR="002E13CD" w:rsidRDefault="002E13CD">
          <w:pPr>
            <w:tabs>
              <w:tab w:val="left" w:pos="1490"/>
            </w:tabs>
            <w:rPr>
              <w:b/>
              <w:sz w:val="20"/>
              <w:szCs w:val="20"/>
            </w:rPr>
          </w:pPr>
          <w:r>
            <w:rPr>
              <w:sz w:val="18"/>
              <w:szCs w:val="18"/>
            </w:rPr>
            <w:tab/>
            <w:t xml:space="preserve">     </w:t>
          </w:r>
          <w:r>
            <w:rPr>
              <w:b/>
              <w:sz w:val="18"/>
              <w:szCs w:val="18"/>
            </w:rPr>
            <w:t>Programa de Imunologia em Inflamação</w:t>
          </w:r>
        </w:p>
      </w:tc>
    </w:tr>
  </w:tbl>
  <w:p w:rsidR="002E13CD" w:rsidRDefault="002E1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7DD3"/>
    <w:multiLevelType w:val="multilevel"/>
    <w:tmpl w:val="A1CA2F9A"/>
    <w:lvl w:ilvl="0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2186" w:hanging="164"/>
      </w:pPr>
    </w:lvl>
    <w:lvl w:ilvl="2">
      <w:numFmt w:val="bullet"/>
      <w:lvlText w:val="•"/>
      <w:lvlJc w:val="left"/>
      <w:pPr>
        <w:ind w:left="3173" w:hanging="163"/>
      </w:pPr>
    </w:lvl>
    <w:lvl w:ilvl="3">
      <w:numFmt w:val="bullet"/>
      <w:lvlText w:val="•"/>
      <w:lvlJc w:val="left"/>
      <w:pPr>
        <w:ind w:left="4159" w:hanging="164"/>
      </w:pPr>
    </w:lvl>
    <w:lvl w:ilvl="4">
      <w:numFmt w:val="bullet"/>
      <w:lvlText w:val="•"/>
      <w:lvlJc w:val="left"/>
      <w:pPr>
        <w:ind w:left="5146" w:hanging="164"/>
      </w:pPr>
    </w:lvl>
    <w:lvl w:ilvl="5">
      <w:numFmt w:val="bullet"/>
      <w:lvlText w:val="•"/>
      <w:lvlJc w:val="left"/>
      <w:pPr>
        <w:ind w:left="6133" w:hanging="164"/>
      </w:pPr>
    </w:lvl>
    <w:lvl w:ilvl="6">
      <w:numFmt w:val="bullet"/>
      <w:lvlText w:val="•"/>
      <w:lvlJc w:val="left"/>
      <w:pPr>
        <w:ind w:left="7119" w:hanging="164"/>
      </w:pPr>
    </w:lvl>
    <w:lvl w:ilvl="7">
      <w:numFmt w:val="bullet"/>
      <w:lvlText w:val="•"/>
      <w:lvlJc w:val="left"/>
      <w:pPr>
        <w:ind w:left="8106" w:hanging="164"/>
      </w:pPr>
    </w:lvl>
    <w:lvl w:ilvl="8">
      <w:numFmt w:val="bullet"/>
      <w:lvlText w:val="•"/>
      <w:lvlJc w:val="left"/>
      <w:pPr>
        <w:ind w:left="9093" w:hanging="16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5D4"/>
    <w:rsid w:val="00042D39"/>
    <w:rsid w:val="001E73C9"/>
    <w:rsid w:val="002C3CFE"/>
    <w:rsid w:val="002E13CD"/>
    <w:rsid w:val="00305372"/>
    <w:rsid w:val="00334B82"/>
    <w:rsid w:val="00382D2D"/>
    <w:rsid w:val="00394172"/>
    <w:rsid w:val="0044281D"/>
    <w:rsid w:val="006364A6"/>
    <w:rsid w:val="00847E22"/>
    <w:rsid w:val="00876589"/>
    <w:rsid w:val="008A6F22"/>
    <w:rsid w:val="008C57B2"/>
    <w:rsid w:val="0097034A"/>
    <w:rsid w:val="00A17C53"/>
    <w:rsid w:val="00B025D4"/>
    <w:rsid w:val="00C219D4"/>
    <w:rsid w:val="00D32F12"/>
    <w:rsid w:val="00E33C90"/>
    <w:rsid w:val="00E4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4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2D39"/>
  </w:style>
  <w:style w:type="paragraph" w:styleId="Ttulo1">
    <w:name w:val="heading 1"/>
    <w:basedOn w:val="Normal"/>
    <w:next w:val="Normal"/>
    <w:rsid w:val="00042D39"/>
    <w:pPr>
      <w:spacing w:before="100"/>
      <w:ind w:left="1470" w:hanging="432"/>
      <w:outlineLvl w:val="0"/>
    </w:pPr>
    <w:rPr>
      <w:rFonts w:ascii="Cambria" w:eastAsia="Cambria" w:hAnsi="Cambria" w:cs="Cambria"/>
      <w:b/>
      <w:sz w:val="36"/>
      <w:szCs w:val="36"/>
    </w:rPr>
  </w:style>
  <w:style w:type="paragraph" w:styleId="Ttulo2">
    <w:name w:val="heading 2"/>
    <w:basedOn w:val="Normal"/>
    <w:next w:val="Normal"/>
    <w:rsid w:val="00042D39"/>
    <w:pPr>
      <w:spacing w:before="864"/>
      <w:ind w:left="1470" w:hanging="432"/>
      <w:outlineLvl w:val="1"/>
    </w:pPr>
    <w:rPr>
      <w:rFonts w:ascii="Arial" w:eastAsia="Arial" w:hAnsi="Arial" w:cs="Arial"/>
      <w:b/>
      <w:sz w:val="32"/>
      <w:szCs w:val="32"/>
    </w:rPr>
  </w:style>
  <w:style w:type="paragraph" w:styleId="Ttulo3">
    <w:name w:val="heading 3"/>
    <w:basedOn w:val="Normal"/>
    <w:next w:val="Normal"/>
    <w:rsid w:val="00042D39"/>
    <w:pPr>
      <w:ind w:left="101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rsid w:val="00042D39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next w:val="Normal"/>
    <w:rsid w:val="00042D39"/>
    <w:pPr>
      <w:spacing w:before="26"/>
      <w:ind w:left="650"/>
      <w:jc w:val="center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rsid w:val="00042D39"/>
    <w:pPr>
      <w:ind w:left="1202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42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42D3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42D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D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42D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42D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42D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42D3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A17C5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17C5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E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imuno.imppg.uf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3</cp:revision>
  <dcterms:created xsi:type="dcterms:W3CDTF">2022-11-17T14:03:00Z</dcterms:created>
  <dcterms:modified xsi:type="dcterms:W3CDTF">2022-11-22T16:45:00Z</dcterms:modified>
</cp:coreProperties>
</file>